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5"/>
        <w:spacing w:before="237" w:after="0"/>
        <w:ind w:left="0" w:right="24" w:hanging="0"/>
        <w:jc w:val="right"/>
        <w:rPr/>
      </w:pPr>
      <w:r>
        <w:rPr/>
        <w:drawing>
          <wp:inline distT="0" distB="0" distL="0" distR="0">
            <wp:extent cx="1268095" cy="118300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18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9"/>
        <w:ind w:left="0" w:right="0" w:hanging="0"/>
        <w:jc w:val="center"/>
        <w:rPr/>
      </w:pPr>
      <w:r>
        <w:rPr/>
      </w:r>
    </w:p>
    <w:p>
      <w:pPr>
        <w:pStyle w:val="Style19"/>
        <w:ind w:left="0" w:right="0" w:hanging="0"/>
        <w:jc w:val="center"/>
        <w:rPr>
          <w:sz w:val="24"/>
          <w:szCs w:val="24"/>
        </w:rPr>
      </w:pPr>
      <w:r>
        <w:rPr>
          <w:sz w:val="24"/>
          <w:szCs w:val="24"/>
        </w:rPr>
        <w:t>Расписание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кружков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секций</w:t>
      </w:r>
    </w:p>
    <w:p>
      <w:pPr>
        <w:pStyle w:val="Style19"/>
        <w:ind w:left="0" w:right="0" w:hanging="0"/>
        <w:jc w:val="center"/>
        <w:rPr>
          <w:sz w:val="24"/>
          <w:szCs w:val="24"/>
        </w:rPr>
      </w:pPr>
      <w:r>
        <w:rPr>
          <w:sz w:val="24"/>
          <w:szCs w:val="24"/>
        </w:rPr>
        <w:t>школьного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спортивного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клуба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"АРЗ"</w:t>
      </w:r>
    </w:p>
    <w:p>
      <w:pPr>
        <w:pStyle w:val="Style19"/>
        <w:ind w:left="0" w:right="0" w:hanging="0"/>
        <w:jc w:val="center"/>
        <w:rPr>
          <w:sz w:val="24"/>
          <w:szCs w:val="24"/>
        </w:rPr>
      </w:pPr>
      <w:r>
        <w:rPr>
          <w:spacing w:val="-2"/>
          <w:sz w:val="24"/>
          <w:szCs w:val="24"/>
        </w:rPr>
        <w:t>МБОУ «Старописьмянская ООШ»</w:t>
      </w:r>
    </w:p>
    <w:p>
      <w:pPr>
        <w:pStyle w:val="Style19"/>
        <w:ind w:left="0" w:right="0" w:hanging="0"/>
        <w:jc w:val="center"/>
        <w:rPr>
          <w:sz w:val="24"/>
          <w:szCs w:val="24"/>
        </w:rPr>
      </w:pPr>
      <w:r>
        <w:rPr>
          <w:spacing w:val="-6"/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2025-2026</w:t>
      </w:r>
      <w:r>
        <w:rPr>
          <w:spacing w:val="-1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учебный</w:t>
      </w:r>
      <w:r>
        <w:rPr>
          <w:spacing w:val="-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год</w:t>
      </w:r>
    </w:p>
    <w:p>
      <w:pPr>
        <w:pStyle w:val="Style15"/>
        <w:spacing w:before="2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9422" w:type="dxa"/>
        <w:jc w:val="left"/>
        <w:tblInd w:w="288" w:type="dxa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2852"/>
        <w:gridCol w:w="3449"/>
        <w:gridCol w:w="3121"/>
      </w:tblGrid>
      <w:tr>
        <w:trPr>
          <w:trHeight w:val="489" w:hRule="atLeast"/>
        </w:trPr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0" w:after="0"/>
              <w:ind w:left="340" w:right="0" w:hanging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секции</w:t>
            </w:r>
          </w:p>
        </w:tc>
        <w:tc>
          <w:tcPr>
            <w:tcW w:w="3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0" w:after="0"/>
              <w:ind w:left="400" w:right="0" w:hanging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недели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время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0" w:after="0"/>
              <w:ind w:left="11" w:right="3" w:hanging="0"/>
              <w:jc w:val="center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Руководитель</w:t>
            </w:r>
          </w:p>
        </w:tc>
      </w:tr>
      <w:tr>
        <w:trPr>
          <w:trHeight w:val="861" w:hRule="atLeast"/>
        </w:trPr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2" w:after="0"/>
              <w:ind w:left="342" w:right="0" w:hanging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Футбол</w:t>
            </w:r>
          </w:p>
        </w:tc>
        <w:tc>
          <w:tcPr>
            <w:tcW w:w="3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2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14.00-</w:t>
            </w:r>
            <w:r>
              <w:rPr>
                <w:spacing w:val="-4"/>
                <w:sz w:val="24"/>
                <w:szCs w:val="24"/>
              </w:rPr>
              <w:t>15.00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2" w:after="0"/>
              <w:ind w:left="11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Ларионова М. И.</w:t>
            </w:r>
          </w:p>
        </w:tc>
      </w:tr>
      <w:tr>
        <w:trPr>
          <w:trHeight w:val="860" w:hRule="atLeast"/>
        </w:trPr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2" w:after="0"/>
              <w:ind w:left="342" w:right="0" w:hanging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Волейбол</w:t>
            </w:r>
          </w:p>
        </w:tc>
        <w:tc>
          <w:tcPr>
            <w:tcW w:w="3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val="clear" w:pos="720"/>
                <w:tab w:val="right" w:pos="3043" w:leader="none"/>
              </w:tabs>
              <w:spacing w:before="62" w:after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Среда              15.00-16.00</w:t>
            </w:r>
          </w:p>
          <w:p>
            <w:pPr>
              <w:pStyle w:val="TableParagraph"/>
              <w:tabs>
                <w:tab w:val="clear" w:pos="720"/>
                <w:tab w:val="right" w:pos="3072" w:leader="none"/>
              </w:tabs>
              <w:spacing w:before="48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auto" w:line="276" w:before="62" w:after="0"/>
              <w:ind w:left="11" w:right="0" w:hanging="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Ларионова М. И.</w:t>
            </w:r>
          </w:p>
        </w:tc>
      </w:tr>
      <w:tr>
        <w:trPr>
          <w:trHeight w:val="861" w:hRule="atLeast"/>
        </w:trPr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0" w:after="0"/>
              <w:ind w:left="342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шашки</w:t>
            </w:r>
          </w:p>
        </w:tc>
        <w:tc>
          <w:tcPr>
            <w:tcW w:w="3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val="clear" w:pos="720"/>
                <w:tab w:val="right" w:pos="3070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Четверг          13.00-14.00</w:t>
            </w:r>
          </w:p>
          <w:p>
            <w:pPr>
              <w:pStyle w:val="TableParagraph"/>
              <w:tabs>
                <w:tab w:val="clear" w:pos="720"/>
                <w:tab w:val="right" w:pos="3043" w:leader="none"/>
              </w:tabs>
              <w:spacing w:before="5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0" w:after="0"/>
              <w:ind w:left="11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Гайсина Л. П.</w:t>
            </w:r>
          </w:p>
          <w:p>
            <w:pPr>
              <w:pStyle w:val="TableParagraph"/>
              <w:spacing w:before="60" w:after="0"/>
              <w:ind w:left="11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61" w:hRule="atLeast"/>
        </w:trPr>
        <w:tc>
          <w:tcPr>
            <w:tcW w:w="2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0" w:after="0"/>
              <w:ind w:left="342" w:righ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Бадминтон</w:t>
            </w:r>
          </w:p>
        </w:tc>
        <w:tc>
          <w:tcPr>
            <w:tcW w:w="34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val="clear" w:pos="720"/>
                <w:tab w:val="right" w:pos="3070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         13.30-14.30</w:t>
            </w:r>
          </w:p>
        </w:tc>
        <w:tc>
          <w:tcPr>
            <w:tcW w:w="31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0" w:after="0"/>
              <w:ind w:left="11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Ларионова М. И.</w:t>
            </w:r>
          </w:p>
        </w:tc>
      </w:tr>
    </w:tbl>
    <w:sectPr>
      <w:type w:val="nextPage"/>
      <w:pgSz w:w="11906" w:h="16838"/>
      <w:pgMar w:left="1275" w:right="708" w:header="0" w:top="48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9">
    <w:name w:val="Title"/>
    <w:basedOn w:val="Normal"/>
    <w:uiPriority w:val="1"/>
    <w:qFormat/>
    <w:pPr>
      <w:spacing w:before="1" w:after="0"/>
      <w:ind w:left="866" w:right="0" w:hanging="0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spacing w:before="62" w:after="0"/>
      <w:ind w:left="59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LibreOffice/6.4.7.2$Linux_X86_64 LibreOffice_project/40$Build-2</Application>
  <Pages>1</Pages>
  <Words>49</Words>
  <Characters>309</Characters>
  <CharactersWithSpaces>369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2025-10-30T10:11:11Z</dcterms:created>
  <dc:creator/>
  <dc:description/>
  <dc:language>ru-RU</dc:language>
  <cp:lastModifiedBy/>
  <dcterms:modified xsi:type="dcterms:W3CDTF">2025-11-01T10:23:41Z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2024-09-08T00:00:00Z</vt:filetime>
  </property>
  <property fmtid="{D5CDD505-2E9C-101B-9397-08002B2CF9AE}" pid="4" name="Creator">
    <vt:lpwstr>PDF-XChange Editor 7.0.327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2025-10-30T00:00:00Z</vt:filetime>
  </property>
  <property fmtid="{D5CDD505-2E9C-101B-9397-08002B2CF9AE}" pid="8" name="LinksUpToDate">
    <vt:bool>0</vt:bool>
  </property>
  <property fmtid="{D5CDD505-2E9C-101B-9397-08002B2CF9AE}" pid="9" name="Producer">
    <vt:lpwstr>PDF-XChange Core API SDK (7.0.327)</vt:lpwstr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